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8" w:rsidRPr="00CD629C" w:rsidRDefault="00975158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li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Cambria" w:hAnsi="Times New Roman" w:cs="Times New Roman"/>
          <w:spacing w:val="35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d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v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t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Cambria" w:hAnsi="Times New Roman" w:cs="Times New Roman"/>
          <w:spacing w:val="36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Cambria" w:hAnsi="Times New Roman" w:cs="Times New Roman"/>
          <w:spacing w:val="34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p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Cambria" w:hAnsi="Times New Roman" w:cs="Times New Roman"/>
          <w:spacing w:val="37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et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hi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  </w:t>
      </w:r>
      <w:r w:rsidRPr="00CD629C">
        <w:rPr>
          <w:rFonts w:ascii="Times New Roman" w:eastAsia="Cambria" w:hAnsi="Times New Roman" w:cs="Times New Roman"/>
          <w:spacing w:val="34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q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d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Cambria" w:hAnsi="Times New Roman" w:cs="Times New Roman"/>
          <w:spacing w:val="34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g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Cambria" w:hAnsi="Times New Roman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rn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hi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ʼz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da</w:t>
      </w:r>
      <w:proofErr w:type="spellEnd"/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y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</w:t>
      </w:r>
      <w:proofErr w:type="spellEnd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li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p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p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</w:p>
    <w:p w:rsidR="00975158" w:rsidRPr="00CD629C" w:rsidRDefault="00975158" w:rsidP="00CD629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5158" w:rsidRPr="00CD629C" w:rsidRDefault="00975158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proofErr w:type="spellEnd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Respublikasida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pa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t</w:t>
      </w:r>
      <w:proofErr w:type="spellEnd"/>
      <w:proofErr w:type="gram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g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amalga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oshirilayotgan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r</w:t>
      </w:r>
      <w:proofErr w:type="spellEnd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mazmun-mohiyati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. </w:t>
      </w:r>
    </w:p>
    <w:p w:rsidR="00975158" w:rsidRPr="00CD629C" w:rsidRDefault="00975158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5158" w:rsidRPr="00CD629C" w:rsidRDefault="00975158" w:rsidP="00CD629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5158" w:rsidRPr="00CD629C" w:rsidRDefault="00975158" w:rsidP="00CD629C">
      <w:pPr>
        <w:pStyle w:val="a3"/>
        <w:numPr>
          <w:ilvl w:val="0"/>
          <w:numId w:val="1"/>
        </w:numPr>
        <w:ind w:right="174"/>
        <w:jc w:val="both"/>
        <w:rPr>
          <w:rFonts w:ascii="Times New Roman" w:eastAsia="Cambria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20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1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7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-2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0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2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1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ll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da</w:t>
      </w:r>
      <w:r w:rsidRPr="00CD629C">
        <w:rPr>
          <w:rFonts w:ascii="Times New Roman" w:eastAsia="Cambria" w:hAnsi="Times New Roman" w:cs="Times New Roman"/>
          <w:spacing w:val="3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ʼ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z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be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on 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sp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b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vo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j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g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b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a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tu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vor y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ʼn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28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b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ʼ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ich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29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lar</w:t>
      </w:r>
      <w:r w:rsidRPr="00CD629C">
        <w:rPr>
          <w:rFonts w:ascii="Times New Roman" w:eastAsia="Cambria" w:hAnsi="Times New Roman" w:cs="Times New Roman"/>
          <w:spacing w:val="29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ra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g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g</w:t>
      </w:r>
      <w:r w:rsidRPr="00CD629C">
        <w:rPr>
          <w:rFonts w:ascii="Times New Roman" w:eastAsia="Cambria" w:hAnsi="Times New Roman" w:cs="Times New Roman"/>
          <w:spacing w:val="27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b</w:t>
      </w:r>
      <w:r w:rsidRPr="00CD629C">
        <w:rPr>
          <w:rFonts w:ascii="Times New Roman" w:eastAsia="Cambria" w:hAnsi="Times New Roman" w:cs="Times New Roman"/>
          <w:spacing w:val="29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chi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q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,</w:t>
      </w:r>
      <w:r w:rsidRPr="00CD629C">
        <w:rPr>
          <w:rFonts w:ascii="Times New Roman" w:eastAsia="Cambria" w:hAnsi="Times New Roman" w:cs="Times New Roman"/>
          <w:spacing w:val="29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ga</w:t>
      </w:r>
      <w:r w:rsidRPr="00CD629C">
        <w:rPr>
          <w:rFonts w:ascii="Times New Roman" w:eastAsia="Cambria" w:hAnsi="Times New Roman" w:cs="Times New Roman"/>
          <w:spacing w:val="30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j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ri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29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et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i va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g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 xml:space="preserve"> 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tl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4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d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g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am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.</w:t>
      </w:r>
    </w:p>
    <w:p w:rsidR="00975158" w:rsidRPr="00CD629C" w:rsidRDefault="00975158" w:rsidP="00CD629C">
      <w:pPr>
        <w:pStyle w:val="a3"/>
        <w:ind w:left="502" w:right="174"/>
        <w:jc w:val="both"/>
        <w:rPr>
          <w:rFonts w:ascii="Times New Roman" w:eastAsia="Cambria" w:hAnsi="Times New Roman" w:cs="Times New Roman"/>
          <w:sz w:val="28"/>
          <w:szCs w:val="28"/>
          <w:lang w:val="uz-Cyrl-UZ"/>
        </w:rPr>
      </w:pPr>
    </w:p>
    <w:p w:rsidR="00975158" w:rsidRPr="00CD629C" w:rsidRDefault="00975158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ʼzbe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ston 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p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b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sida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bo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z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or</w:t>
      </w:r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muno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abat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ng</w:t>
      </w:r>
      <w:r w:rsidRPr="00CD629C">
        <w:rPr>
          <w:rFonts w:ascii="Times New Roman" w:eastAsia="Cambria" w:hAnsi="Times New Roman" w:cs="Times New Roman"/>
          <w:spacing w:val="3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shak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lan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,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 xml:space="preserve"> u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ni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g yoʼnal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lar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, bos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q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c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lari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va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xu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siy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ning mazmun-mohiyati nimada</w:t>
      </w:r>
    </w:p>
    <w:p w:rsidR="00975158" w:rsidRPr="00CD629C" w:rsidRDefault="00975158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174F" w:rsidRPr="00CD629C" w:rsidRDefault="0083174F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hAnsi="Times New Roman" w:cs="Times New Roman"/>
          <w:sz w:val="28"/>
          <w:szCs w:val="28"/>
          <w:lang w:val="uz-Cyrl-UZ"/>
        </w:rPr>
        <w:t>2022 -2026 yillarda mo’ljallangan yangi O’zbekistoning taraqqiyot strategiyasi inson qadrini yuksaltirish va erkin fuqarolik jamiyatini yanada rivojlantirish orqali xalqparvar davlat barpo etishdan asosiy nima maqsad ko’zlaniyapti/</w:t>
      </w:r>
    </w:p>
    <w:p w:rsidR="0083174F" w:rsidRPr="00CD629C" w:rsidRDefault="0083174F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174F" w:rsidRPr="00CD629C" w:rsidRDefault="0083174F" w:rsidP="00CD629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174F" w:rsidRPr="00CD629C" w:rsidRDefault="0083174F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3174F" w:rsidRPr="00CD629C" w:rsidRDefault="0083174F" w:rsidP="00CD629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75158" w:rsidRPr="00CD629C" w:rsidRDefault="0083174F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hAnsi="Times New Roman" w:cs="Times New Roman"/>
          <w:sz w:val="28"/>
          <w:szCs w:val="28"/>
          <w:lang w:val="uz-Cyrl-UZ"/>
        </w:rPr>
        <w:t xml:space="preserve"> Nima maqsadda </w:t>
      </w:r>
      <w:r w:rsidR="005B174A"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>e</w:t>
      </w:r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>zgulik va insonparvarlik tamoyiliga asoslangan “Harakatlar strategiyasidan — Taraqqiyot strategiyasi sari” g‘oyasini keng targ‘ib etish orqali jamiyatda sog‘lom dunyoqarash va bunyodkorlikni umummilliy harakatga aylantirish</w:t>
      </w:r>
      <w:r w:rsidR="005B174A"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 xml:space="preserve"> zarur</w:t>
      </w:r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>.</w:t>
      </w:r>
    </w:p>
    <w:p w:rsidR="00975158" w:rsidRPr="00CD629C" w:rsidRDefault="00975158" w:rsidP="00CD62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5158" w:rsidRPr="00CD629C" w:rsidRDefault="005B174A" w:rsidP="00CD629C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z-Cyrl-UZ"/>
        </w:rPr>
      </w:pPr>
      <w:proofErr w:type="spellStart"/>
      <w:r w:rsidRPr="00CD629C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CD6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hAnsi="Times New Roman" w:cs="Times New Roman"/>
          <w:sz w:val="28"/>
          <w:szCs w:val="28"/>
          <w:lang w:val="en-US"/>
        </w:rPr>
        <w:t>sababdan</w:t>
      </w:r>
      <w:proofErr w:type="spellEnd"/>
      <w:r w:rsidRPr="00CD6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>“Harakatlar strategiyasidan — Taraqqiyot strategiyasi sari”</w:t>
      </w:r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umummilliy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dasturida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Buyuk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ajdodlarimizning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boy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ilmiy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merosini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chuqur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o‘rganish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va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keng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targ‘ib</w:t>
      </w:r>
      <w:proofErr w:type="spellEnd"/>
      <w:proofErr w:type="gram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etish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zarur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deb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ta’kidlanmoqda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5B174A" w:rsidRPr="00CD629C" w:rsidRDefault="005B174A" w:rsidP="00CD629C">
      <w:pPr>
        <w:pStyle w:val="a3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B174A" w:rsidRPr="00CD629C" w:rsidRDefault="005B174A" w:rsidP="00CD629C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75158" w:rsidRPr="00CD629C" w:rsidRDefault="005B174A" w:rsidP="00CD629C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z-Cyrl-UZ"/>
        </w:rPr>
      </w:pPr>
      <w:r w:rsidRPr="00CD629C">
        <w:rPr>
          <w:rFonts w:ascii="Times New Roman" w:hAnsi="Times New Roman" w:cs="Times New Roman"/>
          <w:sz w:val="28"/>
          <w:szCs w:val="28"/>
          <w:lang w:val="uz-Cyrl-UZ"/>
        </w:rPr>
        <w:t>2022 -2026 yillarda mo’ljallangan yangi O’zbekistoning taraqqiyot strategiyasi</w:t>
      </w:r>
      <w:r w:rsidRPr="00CD629C">
        <w:rPr>
          <w:rFonts w:ascii="Times New Roman" w:hAnsi="Times New Roman" w:cs="Times New Roman"/>
          <w:sz w:val="28"/>
          <w:szCs w:val="28"/>
          <w:lang w:val="uz-Cyrl-UZ"/>
        </w:rPr>
        <w:t xml:space="preserve">da </w:t>
      </w:r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>Yoshlarga oid davlat siyosatini takomillashtirish</w:t>
      </w:r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uz-Cyrl-UZ"/>
        </w:rPr>
        <w:t>ning mazmun mohiyati nimada</w:t>
      </w:r>
      <w:r w:rsidRPr="00CD629C">
        <w:rPr>
          <w:rStyle w:val="a4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B174A" w:rsidRPr="00CD629C" w:rsidRDefault="005B174A" w:rsidP="00CD62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174A" w:rsidRPr="00CD629C" w:rsidRDefault="005B174A" w:rsidP="00CD629C">
      <w:pPr>
        <w:pStyle w:val="a3"/>
        <w:numPr>
          <w:ilvl w:val="0"/>
          <w:numId w:val="1"/>
        </w:numPr>
        <w:ind w:right="78"/>
        <w:jc w:val="both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ʼzbe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ston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e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p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sida</w:t>
      </w:r>
      <w:proofErr w:type="spellEnd"/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or</w:t>
      </w:r>
      <w:proofErr w:type="spellEnd"/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muno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abat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Cambria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shak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,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yoʼnal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bos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c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lari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xu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siy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  <w:r w:rsidRPr="00CD629C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3"/>
          <w:rFonts w:ascii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CD629C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3"/>
          <w:rFonts w:ascii="Times New Roman" w:hAnsi="Times New Roman" w:cs="Times New Roman"/>
          <w:sz w:val="28"/>
          <w:szCs w:val="28"/>
          <w:lang w:val="en-US"/>
        </w:rPr>
        <w:t>iqtisodiyotni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jadal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rivojlantirish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va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yuqori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suratlarini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ta’minlashdan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asosiy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maqsad</w:t>
      </w:r>
      <w:proofErr w:type="spellEnd"/>
      <w:r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2B6F48"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nima</w:t>
      </w:r>
      <w:proofErr w:type="spellEnd"/>
      <w:r w:rsidR="002B6F48"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2B6F48" w:rsidRPr="00CD629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ko’zlangan</w:t>
      </w:r>
      <w:proofErr w:type="spellEnd"/>
    </w:p>
    <w:p w:rsidR="002B6F48" w:rsidRPr="00CD629C" w:rsidRDefault="002B6F48" w:rsidP="00CD629C">
      <w:pPr>
        <w:pStyle w:val="a3"/>
        <w:numPr>
          <w:ilvl w:val="0"/>
          <w:numId w:val="1"/>
        </w:numPr>
        <w:ind w:right="77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lastRenderedPageBreak/>
        <w:t xml:space="preserve">Amalga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oshililayotgan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iqtisodiy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islohotlarda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or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f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lma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,</w:t>
      </w:r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loq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x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oʼja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g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gi</w:t>
      </w:r>
      <w:proofErr w:type="spellEnd"/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sl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ning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vazif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yoʼnal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Sano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at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av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lso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k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ning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rivoj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</w:p>
    <w:p w:rsidR="002B6F48" w:rsidRPr="00CD629C" w:rsidRDefault="002B6F48" w:rsidP="00CD629C">
      <w:pPr>
        <w:pStyle w:val="a3"/>
        <w:ind w:left="502" w:right="77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975158" w:rsidRPr="00CD629C" w:rsidRDefault="002B6F48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hAnsi="Times New Roman" w:cs="Times New Roman"/>
          <w:sz w:val="28"/>
          <w:szCs w:val="28"/>
          <w:lang w:val="en-US"/>
        </w:rPr>
        <w:t>Mustaqillik</w:t>
      </w:r>
      <w:proofErr w:type="spellEnd"/>
      <w:r w:rsidRPr="00CD6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hAnsi="Times New Roman" w:cs="Times New Roman"/>
          <w:sz w:val="28"/>
          <w:szCs w:val="28"/>
          <w:lang w:val="en-US"/>
        </w:rPr>
        <w:t>yillarida</w:t>
      </w:r>
      <w:proofErr w:type="spellEnd"/>
      <w:r w:rsidRPr="00CD6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CD6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Sano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at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av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lso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z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k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ning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rivoj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ning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mazmun-mohiyati</w:t>
      </w:r>
      <w:proofErr w:type="spellEnd"/>
    </w:p>
    <w:p w:rsidR="002B6F48" w:rsidRPr="00CD629C" w:rsidRDefault="002B6F48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B6F48" w:rsidRPr="00CD629C" w:rsidRDefault="002B6F48" w:rsidP="00CD6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staq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k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Cambria" w:hAnsi="Times New Roman" w:cs="Times New Roman"/>
          <w:spacing w:val="16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da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Cambria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ʼnav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Cambria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Cambria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ʼrifiy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Cambria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yo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Mil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f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-oda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r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qadriy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anʼ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lar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kla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mazmun-mohiyati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</w:p>
    <w:p w:rsidR="002B6F48" w:rsidRPr="00CD629C" w:rsidRDefault="002B6F48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B6F48" w:rsidRPr="00CD629C" w:rsidRDefault="002B6F48" w:rsidP="00CD629C">
      <w:pPr>
        <w:pStyle w:val="a3"/>
        <w:numPr>
          <w:ilvl w:val="0"/>
          <w:numId w:val="1"/>
        </w:numPr>
        <w:ind w:right="58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CD629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ri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xi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sh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ar</w:t>
      </w:r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(Bu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x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o,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m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qa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d,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M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gʼilon,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Q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sh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,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,</w:t>
      </w:r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X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v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a, 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ah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bz)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u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b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l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ylarin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g 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ja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on  miqyos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da </w:t>
      </w:r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uz-Cyrl-UZ"/>
        </w:rPr>
        <w:t>e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ng 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nishonla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>s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uz-Cyrl-UZ"/>
        </w:rPr>
        <w:t>h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uz-Cyrl-UZ"/>
        </w:rPr>
        <w:t xml:space="preserve">. </w:t>
      </w:r>
      <w:r w:rsidRPr="00CD629C">
        <w:rPr>
          <w:rFonts w:ascii="Times New Roman" w:eastAsia="Cambria" w:hAnsi="Times New Roman" w:cs="Times New Roman"/>
          <w:spacing w:val="3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k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e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nt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Buxoro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sha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r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Islom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daniy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poyt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x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e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b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eʼ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on</w:t>
      </w:r>
      <w:proofErr w:type="spellEnd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q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l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ning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7"/>
          <w:sz w:val="28"/>
          <w:szCs w:val="28"/>
          <w:lang w:val="en-US"/>
        </w:rPr>
        <w:t>i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</w:p>
    <w:p w:rsidR="002B6F48" w:rsidRPr="00CD629C" w:rsidRDefault="002B6F48" w:rsidP="00CD629C">
      <w:pPr>
        <w:pStyle w:val="a3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2B6F48" w:rsidRPr="00CD629C" w:rsidRDefault="002B6F48" w:rsidP="00CD629C">
      <w:pPr>
        <w:pStyle w:val="a3"/>
        <w:numPr>
          <w:ilvl w:val="0"/>
          <w:numId w:val="1"/>
        </w:numPr>
        <w:ind w:right="55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Prezidentimiz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tomonidan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ilgari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ishlab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chiqilgan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b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e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Cambria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bb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proofErr w:type="spellEnd"/>
      <w:r w:rsidRPr="00CD629C">
        <w:rPr>
          <w:rFonts w:ascii="Times New Roman" w:eastAsia="Cambria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u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ning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ʼnaviy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daniy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ni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t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a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ʼminla</w:t>
      </w:r>
      <w:r w:rsidRPr="00CD629C">
        <w:rPr>
          <w:rFonts w:ascii="Times New Roman" w:eastAsia="Cambria" w:hAnsi="Times New Roman" w:cs="Times New Roman"/>
          <w:spacing w:val="-3"/>
          <w:sz w:val="28"/>
          <w:szCs w:val="28"/>
          <w:lang w:val="en-US"/>
        </w:rPr>
        <w:t>s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h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da</w:t>
      </w:r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g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-2"/>
          <w:sz w:val="28"/>
          <w:szCs w:val="28"/>
          <w:lang w:val="en-US"/>
        </w:rPr>
        <w:t>o</w:t>
      </w:r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ʼr</w:t>
      </w:r>
      <w:r w:rsidRPr="00CD629C">
        <w:rPr>
          <w:rFonts w:ascii="Times New Roman" w:eastAsia="Cambria" w:hAnsi="Times New Roman" w:cs="Times New Roman"/>
          <w:spacing w:val="-1"/>
          <w:sz w:val="28"/>
          <w:szCs w:val="28"/>
          <w:lang w:val="en-US"/>
        </w:rPr>
        <w:t>n</w:t>
      </w:r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va</w:t>
      </w:r>
      <w:proofErr w:type="spellEnd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pacing w:val="1"/>
          <w:sz w:val="28"/>
          <w:szCs w:val="28"/>
          <w:lang w:val="en-US"/>
        </w:rPr>
        <w:t>ahamiyati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</w:p>
    <w:p w:rsidR="002B6F48" w:rsidRPr="00CD629C" w:rsidRDefault="002B6F48" w:rsidP="00CD629C">
      <w:pPr>
        <w:pStyle w:val="a3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2B6F48" w:rsidRPr="00CD629C" w:rsidRDefault="002B6F48" w:rsidP="00CD629C">
      <w:pPr>
        <w:pStyle w:val="a3"/>
        <w:numPr>
          <w:ilvl w:val="0"/>
          <w:numId w:val="1"/>
        </w:numPr>
        <w:ind w:right="55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Mustaqillik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yillarida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mamlakatimizda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hadis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muhaddis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ilmi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vakillari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yubileylarining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o’tkazilishining</w:t>
      </w:r>
      <w:proofErr w:type="spellEnd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Cambria" w:hAnsi="Times New Roman" w:cs="Times New Roman"/>
          <w:sz w:val="28"/>
          <w:szCs w:val="28"/>
          <w:lang w:val="en-US"/>
        </w:rPr>
        <w:t>mazmun-mohiyati</w:t>
      </w:r>
      <w:proofErr w:type="spellEnd"/>
      <w:r w:rsidR="00CD629C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2B6F48" w:rsidRPr="00CD629C" w:rsidRDefault="002B6F48" w:rsidP="00CD629C">
      <w:pPr>
        <w:pStyle w:val="a3"/>
        <w:ind w:left="502" w:right="58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F80834" w:rsidRPr="00CD629C" w:rsidRDefault="00975158" w:rsidP="0097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5158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Президентининг “Соғлиқни сақлаш соҳасида хусусий секторни янада ривожлантириш чора-тадбирлари тўғрисида”ги қарори қачон қабул қилинган ва унинг асосий мақсади нималардан иборат?</w:t>
      </w:r>
    </w:p>
    <w:p w:rsidR="00CD629C" w:rsidRPr="00CD629C" w:rsidRDefault="00CD629C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D629C" w:rsidRPr="00CD629C" w:rsidRDefault="00CD629C" w:rsidP="0097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hAnsi="Times New Roman" w:cs="Times New Roman"/>
          <w:sz w:val="28"/>
          <w:szCs w:val="28"/>
          <w:lang w:val="uz-Cyrl-UZ"/>
        </w:rPr>
        <w:t xml:space="preserve"> Bugungi kunda O’zbekistonning asosiy qomusi Konstitusiyamiz moddalarida o’zgartirish kiritishning umumxalq muhokamasiga kiritilishining mazmun-mohiyati.</w:t>
      </w:r>
    </w:p>
    <w:p w:rsidR="00CD629C" w:rsidRPr="00CD629C" w:rsidRDefault="00CD629C" w:rsidP="00CD629C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D629C" w:rsidRPr="00CD629C" w:rsidRDefault="00CD629C" w:rsidP="00CD629C">
      <w:pPr>
        <w:pStyle w:val="a3"/>
        <w:numPr>
          <w:ilvl w:val="0"/>
          <w:numId w:val="1"/>
        </w:numPr>
        <w:spacing w:line="251" w:lineRule="auto"/>
        <w:ind w:right="59"/>
        <w:jc w:val="both"/>
        <w:rPr>
          <w:sz w:val="28"/>
          <w:szCs w:val="28"/>
          <w:lang w:val="en-US"/>
        </w:rPr>
      </w:pP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O‘zbe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nc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li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u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j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iya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9C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O‘zbe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x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proofErr w:type="gram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ilo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j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End"/>
      <w:r w:rsidRPr="00CD629C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 w:rsidRPr="00CD629C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so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>y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si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y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lo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la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yo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‘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‘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y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is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D629C" w:rsidRPr="00CD629C" w:rsidRDefault="00CD629C" w:rsidP="00CD629C">
      <w:pPr>
        <w:pStyle w:val="a3"/>
        <w:rPr>
          <w:sz w:val="28"/>
          <w:szCs w:val="28"/>
          <w:lang w:val="en-US"/>
        </w:rPr>
      </w:pPr>
    </w:p>
    <w:p w:rsidR="00CD629C" w:rsidRPr="00CD629C" w:rsidRDefault="00CD629C" w:rsidP="00CD629C">
      <w:pPr>
        <w:pStyle w:val="a3"/>
        <w:spacing w:line="251" w:lineRule="auto"/>
        <w:ind w:left="360" w:right="59"/>
        <w:jc w:val="both"/>
        <w:rPr>
          <w:sz w:val="28"/>
          <w:szCs w:val="28"/>
          <w:lang w:val="en-US"/>
        </w:rPr>
      </w:pPr>
    </w:p>
    <w:p w:rsidR="00CD629C" w:rsidRPr="00CD629C" w:rsidRDefault="00CD629C" w:rsidP="00975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O‘zbe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si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y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qt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‘r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r w:rsidRPr="00CD629C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‘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zbe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nn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CD629C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End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CD629C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q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k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ni</w:t>
      </w:r>
      <w:proofErr w:type="spellEnd"/>
      <w:r w:rsidRPr="00CD629C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la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End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ol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spellEnd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iy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</w:t>
      </w:r>
      <w:proofErr w:type="spellEnd"/>
      <w:r w:rsidRPr="00CD629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D629C" w:rsidRPr="00CD629C" w:rsidRDefault="00CD629C" w:rsidP="00CD629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D629C" w:rsidRPr="00CD629C" w:rsidRDefault="00CD629C" w:rsidP="00CD629C">
      <w:pPr>
        <w:pStyle w:val="a3"/>
        <w:numPr>
          <w:ilvl w:val="0"/>
          <w:numId w:val="1"/>
        </w:numPr>
        <w:spacing w:before="1" w:line="252" w:lineRule="auto"/>
        <w:ind w:right="6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Ma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r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uz-Cyrl-UZ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z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y </w:t>
      </w:r>
      <w:r w:rsidRPr="00CD629C">
        <w:rPr>
          <w:rFonts w:ascii="Times New Roman" w:eastAsia="Times New Roman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y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d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a </w:t>
      </w:r>
      <w:r w:rsidRPr="00CD629C">
        <w:rPr>
          <w:rFonts w:ascii="Times New Roman" w:eastAsia="Times New Roman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x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av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uz-Cyrl-UZ"/>
        </w:rPr>
        <w:t>f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si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uz-Cyrl-UZ"/>
        </w:rPr>
        <w:t>z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k </w:t>
      </w:r>
      <w:r w:rsidRPr="00CD629C">
        <w:rPr>
          <w:rFonts w:ascii="Times New Roman" w:eastAsia="Times New Roman" w:hAnsi="Times New Roman" w:cs="Times New Roman"/>
          <w:spacing w:val="3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as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l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l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,  terr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uz-Cyrl-UZ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z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m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g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iy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h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v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n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d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li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k 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v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6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pacing w:val="5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d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m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 xml:space="preserve"> s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v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d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s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g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3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q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uz-Cyrl-UZ"/>
        </w:rPr>
        <w:t>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hi</w:t>
      </w:r>
      <w:r w:rsidRPr="00CD629C">
        <w:rPr>
          <w:rFonts w:ascii="Times New Roman" w:eastAsia="Times New Roman" w:hAnsi="Times New Roman" w:cs="Times New Roman"/>
          <w:spacing w:val="6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uz-Cyrl-UZ"/>
        </w:rPr>
        <w:t>k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ur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h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d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4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O‘zbe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uz-Cyrl-UZ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n 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R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e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s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pub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uz-Cyrl-UZ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pacing w:val="-5"/>
          <w:sz w:val="28"/>
          <w:szCs w:val="28"/>
          <w:lang w:val="uz-Cyrl-UZ"/>
        </w:rPr>
        <w:t>k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asi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n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ng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 xml:space="preserve"> </w:t>
      </w:r>
      <w:r w:rsidRPr="00CD629C">
        <w:rPr>
          <w:rFonts w:ascii="Times New Roman" w:eastAsia="Times New Roman" w:hAnsi="Times New Roman" w:cs="Times New Roman"/>
          <w:spacing w:val="-3"/>
          <w:sz w:val="28"/>
          <w:szCs w:val="28"/>
          <w:lang w:val="uz-Cyrl-UZ"/>
        </w:rPr>
        <w:t>f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o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l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pacing w:val="-1"/>
          <w:sz w:val="28"/>
          <w:szCs w:val="28"/>
          <w:lang w:val="uz-Cyrl-UZ"/>
        </w:rPr>
        <w:t>y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a</w:t>
      </w:r>
      <w:r w:rsidRPr="00CD629C">
        <w:rPr>
          <w:rFonts w:ascii="Times New Roman" w:eastAsia="Times New Roman" w:hAnsi="Times New Roman" w:cs="Times New Roman"/>
          <w:spacing w:val="-2"/>
          <w:sz w:val="28"/>
          <w:szCs w:val="28"/>
          <w:lang w:val="uz-Cyrl-UZ"/>
        </w:rPr>
        <w:t>t</w:t>
      </w:r>
      <w:r w:rsidRPr="00CD629C">
        <w:rPr>
          <w:rFonts w:ascii="Times New Roman" w:eastAsia="Times New Roman" w:hAnsi="Times New Roman" w:cs="Times New Roman"/>
          <w:spacing w:val="1"/>
          <w:sz w:val="28"/>
          <w:szCs w:val="28"/>
          <w:lang w:val="uz-Cyrl-UZ"/>
        </w:rPr>
        <w:t>i</w:t>
      </w:r>
      <w:r w:rsidRPr="00CD629C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sectPr w:rsidR="00CD629C" w:rsidRPr="00CD629C" w:rsidSect="0097515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3200"/>
    <w:multiLevelType w:val="hybridMultilevel"/>
    <w:tmpl w:val="E56012C8"/>
    <w:lvl w:ilvl="0" w:tplc="099AA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C"/>
    <w:rsid w:val="002B6F48"/>
    <w:rsid w:val="005B174A"/>
    <w:rsid w:val="0083174F"/>
    <w:rsid w:val="008C45CC"/>
    <w:rsid w:val="00975158"/>
    <w:rsid w:val="00CD629C"/>
    <w:rsid w:val="00F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58"/>
    <w:pPr>
      <w:ind w:left="720"/>
      <w:contextualSpacing/>
    </w:pPr>
  </w:style>
  <w:style w:type="character" w:styleId="a4">
    <w:name w:val="Strong"/>
    <w:basedOn w:val="a0"/>
    <w:uiPriority w:val="22"/>
    <w:qFormat/>
    <w:rsid w:val="00831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58"/>
    <w:pPr>
      <w:ind w:left="720"/>
      <w:contextualSpacing/>
    </w:pPr>
  </w:style>
  <w:style w:type="character" w:styleId="a4">
    <w:name w:val="Strong"/>
    <w:basedOn w:val="a0"/>
    <w:uiPriority w:val="22"/>
    <w:qFormat/>
    <w:rsid w:val="00831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2022-07-22T10:40:00Z</dcterms:created>
  <dcterms:modified xsi:type="dcterms:W3CDTF">2022-07-22T11:28:00Z</dcterms:modified>
</cp:coreProperties>
</file>