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44314" w14:textId="4A833DD5" w:rsidR="002468B7" w:rsidRPr="002468B7" w:rsidRDefault="002468B7" w:rsidP="004F346A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93064079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1-qism</w:t>
      </w:r>
    </w:p>
    <w:p w14:paraId="0CC314D7" w14:textId="5E2441FC" w:rsidR="004F346A" w:rsidRPr="00626250" w:rsidRDefault="004F346A" w:rsidP="004F346A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62625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9D8529D" wp14:editId="4BD09E6E">
            <wp:extent cx="1080000" cy="1090266"/>
            <wp:effectExtent l="190500" t="190500" r="196850" b="1866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90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8B880B" w14:textId="03AE8D51" w:rsidR="00D7707E" w:rsidRPr="00626250" w:rsidRDefault="00DE053E" w:rsidP="004F346A">
      <w:pPr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626250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Erasmus+</w:t>
      </w:r>
      <w:r w:rsidRPr="0062625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proofErr w:type="spellStart"/>
      <w:r w:rsidRPr="00626250">
        <w:rPr>
          <w:rFonts w:ascii="Times New Roman" w:hAnsi="Times New Roman" w:cs="Times New Roman"/>
          <w:sz w:val="28"/>
          <w:szCs w:val="28"/>
        </w:rPr>
        <w:t>dasturining</w:t>
      </w:r>
      <w:proofErr w:type="spellEnd"/>
      <w:r w:rsidRPr="0062625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626250">
        <w:rPr>
          <w:rFonts w:ascii="Times New Roman" w:hAnsi="Times New Roman" w:cs="Times New Roman"/>
          <w:b/>
          <w:sz w:val="28"/>
          <w:szCs w:val="28"/>
          <w:lang w:val="uz-Cyrl-UZ"/>
        </w:rPr>
        <w:t>“</w:t>
      </w:r>
      <w:r w:rsidRPr="006262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z-Cyrl-UZ"/>
        </w:rPr>
        <w:t>610170-EPP-1-2019-1-ES-EPPKA2-CBHE-JP ELBA: Markaziy Osiyoda “BigData Intelligent Analysis” bo'yicha o'quv va ilmiy markazlarni tashkil qilish va kurslarni ishlab chiqish/ Establishment of training and research centres and Courses development on Intelligent Big Data Analysis in CA</w:t>
      </w:r>
      <w:r w:rsidRPr="00626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z-Cyrl-UZ"/>
        </w:rPr>
        <w:t>”</w:t>
      </w:r>
      <w:r w:rsidRPr="00626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loyihasiga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doirasida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2021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yil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noyabrdan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="00012D3D"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noyabrgacha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Ispaniya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davlatining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Santiago de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Compostela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shahrida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tashkil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etilgan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o’quv-treningda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Buxoro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muhandislik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texnologiya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institutidan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nafar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professor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o’qituvchi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Fayoz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Xalilov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Azizjon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Xojiyev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Muhammad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Mizomov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ishtirok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etishdi</w:t>
      </w:r>
      <w:proofErr w:type="spellEnd"/>
      <w:r w:rsidRPr="006262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7707E" w:rsidRPr="0062625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14:paraId="4E4A358E" w14:textId="165B96E6" w:rsidR="000D3AE8" w:rsidRPr="00626250" w:rsidRDefault="000D3AE8" w:rsidP="004F346A">
      <w:pPr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62625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Quyidagi dastur rejasi orqali trening tashkil etildi: </w:t>
      </w:r>
    </w:p>
    <w:tbl>
      <w:tblPr>
        <w:tblStyle w:val="a3"/>
        <w:tblW w:w="10566" w:type="dxa"/>
        <w:tblLook w:val="04A0" w:firstRow="1" w:lastRow="0" w:firstColumn="1" w:lastColumn="0" w:noHBand="0" w:noVBand="1"/>
      </w:tblPr>
      <w:tblGrid>
        <w:gridCol w:w="5069"/>
        <w:gridCol w:w="5497"/>
      </w:tblGrid>
      <w:tr w:rsidR="00626250" w:rsidRPr="00626250" w14:paraId="2AA8B503" w14:textId="77777777" w:rsidTr="00615255">
        <w:trPr>
          <w:trHeight w:val="386"/>
        </w:trPr>
        <w:tc>
          <w:tcPr>
            <w:tcW w:w="5069" w:type="dxa"/>
            <w:vAlign w:val="center"/>
          </w:tcPr>
          <w:p w14:paraId="45CA9E63" w14:textId="79ABF569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Programming for Data Analysis</w:t>
            </w:r>
          </w:p>
        </w:tc>
        <w:tc>
          <w:tcPr>
            <w:tcW w:w="5497" w:type="dxa"/>
            <w:vAlign w:val="center"/>
          </w:tcPr>
          <w:p w14:paraId="067A6487" w14:textId="1A996536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Ma'lumotlarni tahlil qilish uchun dasturlash</w:t>
            </w:r>
          </w:p>
        </w:tc>
      </w:tr>
      <w:tr w:rsidR="00626250" w:rsidRPr="00626250" w14:paraId="07378A03" w14:textId="77777777" w:rsidTr="00615255">
        <w:trPr>
          <w:trHeight w:val="386"/>
        </w:trPr>
        <w:tc>
          <w:tcPr>
            <w:tcW w:w="5069" w:type="dxa"/>
            <w:vAlign w:val="center"/>
          </w:tcPr>
          <w:p w14:paraId="566600B2" w14:textId="54F2A8AA" w:rsidR="00626250" w:rsidRPr="00626250" w:rsidRDefault="00626250" w:rsidP="00626250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Introduction to Big Data</w:t>
            </w:r>
          </w:p>
        </w:tc>
        <w:tc>
          <w:tcPr>
            <w:tcW w:w="5497" w:type="dxa"/>
            <w:vAlign w:val="center"/>
          </w:tcPr>
          <w:p w14:paraId="677A386F" w14:textId="09CC7953" w:rsidR="00626250" w:rsidRPr="00626250" w:rsidRDefault="00626250" w:rsidP="00626250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Katta ma'lumotlarga kirish</w:t>
            </w:r>
          </w:p>
        </w:tc>
      </w:tr>
      <w:tr w:rsidR="00626250" w:rsidRPr="00626250" w14:paraId="1A01FEEF" w14:textId="77777777" w:rsidTr="00615255">
        <w:trPr>
          <w:trHeight w:val="775"/>
        </w:trPr>
        <w:tc>
          <w:tcPr>
            <w:tcW w:w="5069" w:type="dxa"/>
            <w:vAlign w:val="center"/>
          </w:tcPr>
          <w:p w14:paraId="7A9852FB" w14:textId="7C3D74C5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Text Data Management and Analysis: Big Text Data</w:t>
            </w:r>
          </w:p>
        </w:tc>
        <w:tc>
          <w:tcPr>
            <w:tcW w:w="5497" w:type="dxa"/>
            <w:vAlign w:val="center"/>
          </w:tcPr>
          <w:p w14:paraId="1B8432A2" w14:textId="04571B2E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Matnli ma'lumotlarini boshqarish va tahlil qilish: Katta matnli ma'lumotlar</w:t>
            </w:r>
          </w:p>
        </w:tc>
      </w:tr>
      <w:tr w:rsidR="00626250" w:rsidRPr="00626250" w14:paraId="3A5EEE45" w14:textId="77777777" w:rsidTr="00615255">
        <w:trPr>
          <w:trHeight w:val="369"/>
        </w:trPr>
        <w:tc>
          <w:tcPr>
            <w:tcW w:w="5069" w:type="dxa"/>
            <w:vAlign w:val="center"/>
          </w:tcPr>
          <w:p w14:paraId="623466A0" w14:textId="5CB5A2CD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Introduction to containerization with Docker</w:t>
            </w:r>
          </w:p>
        </w:tc>
        <w:tc>
          <w:tcPr>
            <w:tcW w:w="5497" w:type="dxa"/>
            <w:vAlign w:val="center"/>
          </w:tcPr>
          <w:p w14:paraId="79675902" w14:textId="025802D8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hAnsi="Times New Roman" w:cs="Times New Roman"/>
                <w:sz w:val="28"/>
                <w:szCs w:val="28"/>
              </w:rPr>
              <w:t xml:space="preserve">Docker </w:t>
            </w:r>
            <w:proofErr w:type="spellStart"/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yordamida</w:t>
            </w:r>
            <w:proofErr w:type="spellEnd"/>
            <w:r w:rsidRPr="006262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konteynerlashtirish</w:t>
            </w:r>
            <w:proofErr w:type="spellEnd"/>
            <w:r w:rsidR="00233E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3E9D">
              <w:rPr>
                <w:rFonts w:ascii="Times New Roman" w:hAnsi="Times New Roman" w:cs="Times New Roman"/>
                <w:sz w:val="28"/>
                <w:szCs w:val="28"/>
              </w:rPr>
              <w:t>to’g’risida</w:t>
            </w:r>
            <w:proofErr w:type="spellEnd"/>
            <w:r w:rsidR="00233E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3E9D">
              <w:rPr>
                <w:rFonts w:ascii="Times New Roman" w:hAnsi="Times New Roman" w:cs="Times New Roman"/>
                <w:sz w:val="28"/>
                <w:szCs w:val="28"/>
              </w:rPr>
              <w:t>umumiy</w:t>
            </w:r>
            <w:proofErr w:type="spellEnd"/>
            <w:r w:rsidR="00233E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3E9D">
              <w:rPr>
                <w:rFonts w:ascii="Times New Roman" w:hAnsi="Times New Roman" w:cs="Times New Roman"/>
                <w:sz w:val="28"/>
                <w:szCs w:val="28"/>
              </w:rPr>
              <w:t>ma’lumotlar</w:t>
            </w:r>
            <w:proofErr w:type="spellEnd"/>
          </w:p>
        </w:tc>
      </w:tr>
      <w:tr w:rsidR="00626250" w:rsidRPr="00626250" w14:paraId="3B521D96" w14:textId="77777777" w:rsidTr="00615255">
        <w:trPr>
          <w:trHeight w:val="775"/>
        </w:trPr>
        <w:tc>
          <w:tcPr>
            <w:tcW w:w="5069" w:type="dxa"/>
            <w:vAlign w:val="center"/>
          </w:tcPr>
          <w:p w14:paraId="576FC332" w14:textId="6F3B48CB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93065606"/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Computing infrastructures for Big Data Analytics</w:t>
            </w:r>
            <w:bookmarkEnd w:id="1"/>
          </w:p>
        </w:tc>
        <w:tc>
          <w:tcPr>
            <w:tcW w:w="5497" w:type="dxa"/>
            <w:vAlign w:val="center"/>
          </w:tcPr>
          <w:p w14:paraId="6CD3C877" w14:textId="48C55886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Katta ma'lumotlarni tahlil qilish uchun hisoblash </w:t>
            </w:r>
            <w:r w:rsidR="002368C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markazlari </w:t>
            </w: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infratuzilmasi</w:t>
            </w:r>
          </w:p>
        </w:tc>
      </w:tr>
      <w:tr w:rsidR="00626250" w:rsidRPr="00626250" w14:paraId="44E020C5" w14:textId="77777777" w:rsidTr="00615255">
        <w:trPr>
          <w:trHeight w:val="386"/>
        </w:trPr>
        <w:tc>
          <w:tcPr>
            <w:tcW w:w="5069" w:type="dxa"/>
            <w:vAlign w:val="center"/>
          </w:tcPr>
          <w:p w14:paraId="21B2F770" w14:textId="32399176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Big Data Technologies</w:t>
            </w:r>
          </w:p>
        </w:tc>
        <w:tc>
          <w:tcPr>
            <w:tcW w:w="5497" w:type="dxa"/>
            <w:vAlign w:val="center"/>
          </w:tcPr>
          <w:p w14:paraId="0CFBC737" w14:textId="21FECD3B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Katta </w:t>
            </w:r>
            <w:r w:rsidR="002368C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hajmli </w:t>
            </w: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ma'lumotlar texnologiyalari</w:t>
            </w:r>
          </w:p>
        </w:tc>
      </w:tr>
      <w:tr w:rsidR="00626250" w:rsidRPr="00626250" w14:paraId="0E67AAB4" w14:textId="77777777" w:rsidTr="00615255">
        <w:trPr>
          <w:trHeight w:val="386"/>
        </w:trPr>
        <w:tc>
          <w:tcPr>
            <w:tcW w:w="5069" w:type="dxa"/>
            <w:vAlign w:val="center"/>
          </w:tcPr>
          <w:p w14:paraId="34CDCF65" w14:textId="658E255F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Internet of Things</w:t>
            </w:r>
          </w:p>
        </w:tc>
        <w:tc>
          <w:tcPr>
            <w:tcW w:w="5497" w:type="dxa"/>
            <w:vAlign w:val="center"/>
          </w:tcPr>
          <w:p w14:paraId="1CD4A6C1" w14:textId="1454CBB0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hAnsi="Times New Roman" w:cs="Times New Roman"/>
                <w:sz w:val="28"/>
                <w:szCs w:val="28"/>
              </w:rPr>
              <w:t xml:space="preserve">Internet </w:t>
            </w:r>
            <w:proofErr w:type="spellStart"/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buyumlari</w:t>
            </w:r>
            <w:proofErr w:type="spellEnd"/>
          </w:p>
        </w:tc>
      </w:tr>
    </w:tbl>
    <w:p w14:paraId="2AE5368F" w14:textId="77777777" w:rsidR="00615255" w:rsidRDefault="00615255" w:rsidP="0061525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14:paraId="363ED70A" w14:textId="77777777" w:rsidR="00615255" w:rsidRDefault="00626250" w:rsidP="0061525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Ushbu </w:t>
      </w:r>
      <w:r w:rsidR="0061525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ma’lumotlarni tinglovchilarga yetkazishda yaqindan yordam bergan professor-o’qituvchilar:</w:t>
      </w:r>
    </w:p>
    <w:p w14:paraId="16BB5072" w14:textId="77777777" w:rsidR="00AE600E" w:rsidRDefault="00AE600E" w:rsidP="00AE600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Francisco Pena Brage</w:t>
      </w:r>
    </w:p>
    <w:p w14:paraId="2B09D166" w14:textId="77777777" w:rsidR="00AE600E" w:rsidRDefault="00AE600E" w:rsidP="00AE600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David Losada</w:t>
      </w:r>
    </w:p>
    <w:p w14:paraId="32B3016F" w14:textId="6F29D51E" w:rsidR="00AE600E" w:rsidRDefault="00AE600E" w:rsidP="00AE600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Marcos Fernandesh-Pichel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va boshqalar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.</w:t>
      </w:r>
    </w:p>
    <w:p w14:paraId="6451D590" w14:textId="4705D1CC" w:rsidR="00626250" w:rsidRPr="00626250" w:rsidRDefault="00AE334F" w:rsidP="0061525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AE334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t>Mashg‘ulotlarning samarali va mazmunli o‘tishini ta’minlash borasidagi sa’y-harakatlari uchun ularga minnatdorchilik bildiramiz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.</w:t>
      </w:r>
    </w:p>
    <w:tbl>
      <w:tblPr>
        <w:tblStyle w:val="a3"/>
        <w:tblW w:w="87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615255" w:rsidRPr="00626250" w14:paraId="6332C596" w14:textId="77777777" w:rsidTr="007502DD">
        <w:trPr>
          <w:trHeight w:val="4424"/>
          <w:jc w:val="center"/>
        </w:trPr>
        <w:tc>
          <w:tcPr>
            <w:tcW w:w="8719" w:type="dxa"/>
          </w:tcPr>
          <w:p w14:paraId="2276C33B" w14:textId="42AE3331" w:rsidR="00615255" w:rsidRPr="00626250" w:rsidRDefault="00615255" w:rsidP="0061525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06E9C032" wp14:editId="30023CFA">
                  <wp:extent cx="5486400" cy="4114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220" cy="41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255" w:rsidRPr="00626250" w14:paraId="2344BA2E" w14:textId="77777777" w:rsidTr="007502DD">
        <w:tblPrEx>
          <w:jc w:val="left"/>
        </w:tblPrEx>
        <w:tc>
          <w:tcPr>
            <w:tcW w:w="8719" w:type="dxa"/>
          </w:tcPr>
          <w:p w14:paraId="36A2EC01" w14:textId="3411BE9E" w:rsidR="00615255" w:rsidRPr="00626250" w:rsidRDefault="00615255" w:rsidP="00324C3D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62625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7CA843F" wp14:editId="067F1043">
                  <wp:extent cx="5486400" cy="404939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221" cy="405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255" w:rsidRPr="00626250" w14:paraId="79B59B60" w14:textId="77777777" w:rsidTr="007502DD">
        <w:tblPrEx>
          <w:jc w:val="left"/>
        </w:tblPrEx>
        <w:tc>
          <w:tcPr>
            <w:tcW w:w="8719" w:type="dxa"/>
          </w:tcPr>
          <w:p w14:paraId="0F6A3D12" w14:textId="4716A8C9" w:rsidR="00615255" w:rsidRPr="00626250" w:rsidRDefault="00615255" w:rsidP="00324C3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4B560B0C" wp14:editId="753845F4">
                  <wp:extent cx="5475393" cy="4106545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124" cy="411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77B958" w14:textId="1009B015" w:rsidR="00D7707E" w:rsidRDefault="00615255" w:rsidP="004F346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Trening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yakunida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tinglovchiga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sertifikatlar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topshirildi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6"/>
      </w:tblGrid>
      <w:tr w:rsidR="00012D3D" w:rsidRPr="00626250" w14:paraId="2DB18CCB" w14:textId="77777777" w:rsidTr="007502DD">
        <w:trPr>
          <w:trHeight w:val="6420"/>
          <w:jc w:val="center"/>
        </w:trPr>
        <w:tc>
          <w:tcPr>
            <w:tcW w:w="8491" w:type="dxa"/>
          </w:tcPr>
          <w:p w14:paraId="024F715D" w14:textId="0E39314E" w:rsidR="00012D3D" w:rsidRPr="00626250" w:rsidRDefault="00012D3D" w:rsidP="00324C3D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43252785" wp14:editId="7C22C0B3">
                  <wp:extent cx="5543550" cy="4049395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379" cy="405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7A253D" w14:textId="77777777" w:rsidR="002468B7" w:rsidRDefault="002468B7" w:rsidP="002468B7">
      <w:pPr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D78B28" w14:textId="77777777" w:rsidR="002468B7" w:rsidRDefault="002468B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7E3A5289" w14:textId="429BCB11" w:rsidR="002468B7" w:rsidRPr="002468B7" w:rsidRDefault="002468B7" w:rsidP="002468B7">
      <w:pPr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68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2-qism</w:t>
      </w:r>
    </w:p>
    <w:p w14:paraId="6E1AF54E" w14:textId="3BC135D0" w:rsidR="00012D3D" w:rsidRDefault="007502DD" w:rsidP="004F346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Treningdan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olingan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yangi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bilimlarni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institut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o’qituvchilari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magistrlariga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yetkazish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maqsadida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master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klass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tashkil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etildi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Unda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loyiha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asoschilaridan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biri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Ulug’bek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Ibragimov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hozirda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loyiha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kordinatori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Fayoz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Xalilov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ishtirok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etdi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65D684B" w14:textId="2593CEDD" w:rsidR="002368CF" w:rsidRDefault="002368CF" w:rsidP="004F346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Fayoz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Xalilov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Ulug’bek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Ibragimovlar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so’zga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chiqib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14:paraId="5B2A2435" w14:textId="77777777" w:rsidR="002368CF" w:rsidRDefault="002368CF" w:rsidP="002368CF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>katta</w:t>
      </w:r>
      <w:proofErr w:type="spellEnd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>hajmli</w:t>
      </w:r>
      <w:proofErr w:type="spellEnd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>ma’lumotlar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685AAD6" w14:textId="77777777" w:rsidR="002368CF" w:rsidRDefault="002368CF" w:rsidP="002368CF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katta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hajmli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ma’lumotlarni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>tahlil</w:t>
      </w:r>
      <w:proofErr w:type="spellEnd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>etish</w:t>
      </w:r>
      <w:proofErr w:type="spellEnd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>qayta</w:t>
      </w:r>
      <w:proofErr w:type="spellEnd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>ishlash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0DC7F3F" w14:textId="502327AA" w:rsidR="002368CF" w:rsidRDefault="002368CF" w:rsidP="002368CF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625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Katta ma'lumotlarni tahlil qilish uchun hisoblash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markazlari </w:t>
      </w:r>
      <w:r w:rsidRPr="0062625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infratuzilmasi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loyihalashda nimalarga e’tibor qaratish kerakligi</w:t>
      </w:r>
      <w:r w:rsidR="00233E9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;</w:t>
      </w:r>
    </w:p>
    <w:p w14:paraId="6A7E7E6B" w14:textId="55B960A9" w:rsidR="002368CF" w:rsidRDefault="002368CF" w:rsidP="002368CF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>Katta</w:t>
      </w:r>
      <w:proofErr w:type="spellEnd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>hajmli</w:t>
      </w:r>
      <w:proofErr w:type="spellEnd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>ma'lumotlar</w:t>
      </w:r>
      <w:proofErr w:type="spellEnd"/>
      <w:r w:rsidR="00233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33E9D">
        <w:rPr>
          <w:rFonts w:ascii="Times New Roman" w:eastAsia="Times New Roman" w:hAnsi="Times New Roman" w:cs="Times New Roman"/>
          <w:color w:val="000000"/>
          <w:sz w:val="28"/>
          <w:szCs w:val="28"/>
        </w:rPr>
        <w:t>ishlatishda</w:t>
      </w:r>
      <w:proofErr w:type="spellEnd"/>
      <w:r w:rsidR="00233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33E9D">
        <w:rPr>
          <w:rFonts w:ascii="Times New Roman" w:eastAsia="Times New Roman" w:hAnsi="Times New Roman" w:cs="Times New Roman"/>
          <w:color w:val="000000"/>
          <w:sz w:val="28"/>
          <w:szCs w:val="28"/>
        </w:rPr>
        <w:t>qaysi</w:t>
      </w:r>
      <w:proofErr w:type="spellEnd"/>
      <w:r w:rsidR="00233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33E9D">
        <w:rPr>
          <w:rFonts w:ascii="Times New Roman" w:eastAsia="Times New Roman" w:hAnsi="Times New Roman" w:cs="Times New Roman"/>
          <w:color w:val="000000"/>
          <w:sz w:val="28"/>
          <w:szCs w:val="28"/>
        </w:rPr>
        <w:t>texnologiyalardan</w:t>
      </w:r>
      <w:proofErr w:type="spellEnd"/>
      <w:r w:rsidR="00233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33E9D">
        <w:rPr>
          <w:rFonts w:ascii="Times New Roman" w:eastAsia="Times New Roman" w:hAnsi="Times New Roman" w:cs="Times New Roman"/>
          <w:color w:val="000000"/>
          <w:sz w:val="28"/>
          <w:szCs w:val="28"/>
        </w:rPr>
        <w:t>keng</w:t>
      </w:r>
      <w:proofErr w:type="spellEnd"/>
      <w:r w:rsidR="00233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33E9D">
        <w:rPr>
          <w:rFonts w:ascii="Times New Roman" w:eastAsia="Times New Roman" w:hAnsi="Times New Roman" w:cs="Times New Roman"/>
          <w:color w:val="000000"/>
          <w:sz w:val="28"/>
          <w:szCs w:val="28"/>
        </w:rPr>
        <w:t>foydalanish</w:t>
      </w:r>
      <w:proofErr w:type="spellEnd"/>
      <w:r w:rsidR="00233E9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5B7F4E7" w14:textId="609E68DB" w:rsidR="00233E9D" w:rsidRDefault="00F6740B" w:rsidP="002368CF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6250">
        <w:rPr>
          <w:rFonts w:ascii="Times New Roman" w:hAnsi="Times New Roman" w:cs="Times New Roman"/>
          <w:sz w:val="28"/>
          <w:szCs w:val="28"/>
        </w:rPr>
        <w:t>Docker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dasturiy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ta’minoti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orqali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boshqaruvni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avtomatlashtirish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54BB8B97" w14:textId="5B5D8CE4" w:rsidR="00F6740B" w:rsidRDefault="00F6740B" w:rsidP="002368CF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Internet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buyumlari</w:t>
      </w:r>
      <w:proofErr w:type="spellEnd"/>
      <w:r w:rsidR="000D2E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" w:name="_GoBack"/>
      <w:bookmarkEnd w:id="2"/>
    </w:p>
    <w:p w14:paraId="0A8B46BF" w14:textId="5A0F0925" w:rsidR="002368CF" w:rsidRDefault="002368CF" w:rsidP="00F6740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74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6740B">
        <w:rPr>
          <w:rFonts w:ascii="Times New Roman" w:eastAsia="Times New Roman" w:hAnsi="Times New Roman" w:cs="Times New Roman"/>
          <w:color w:val="000000"/>
          <w:sz w:val="28"/>
          <w:szCs w:val="28"/>
        </w:rPr>
        <w:t>tog’risida</w:t>
      </w:r>
      <w:proofErr w:type="spellEnd"/>
      <w:r w:rsidRPr="00F674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6740B">
        <w:rPr>
          <w:rFonts w:ascii="Times New Roman" w:eastAsia="Times New Roman" w:hAnsi="Times New Roman" w:cs="Times New Roman"/>
          <w:color w:val="000000"/>
          <w:sz w:val="28"/>
          <w:szCs w:val="28"/>
        </w:rPr>
        <w:t>tinglovchilarga</w:t>
      </w:r>
      <w:proofErr w:type="spellEnd"/>
      <w:r w:rsidR="00F674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6740B">
        <w:rPr>
          <w:rFonts w:ascii="Times New Roman" w:eastAsia="Times New Roman" w:hAnsi="Times New Roman" w:cs="Times New Roman"/>
          <w:color w:val="000000"/>
          <w:sz w:val="28"/>
          <w:szCs w:val="28"/>
        </w:rPr>
        <w:t>kerakligicha</w:t>
      </w:r>
      <w:proofErr w:type="spellEnd"/>
      <w:r w:rsidR="00F674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6740B">
        <w:rPr>
          <w:rFonts w:ascii="Times New Roman" w:eastAsia="Times New Roman" w:hAnsi="Times New Roman" w:cs="Times New Roman"/>
          <w:color w:val="000000"/>
          <w:sz w:val="28"/>
          <w:szCs w:val="28"/>
        </w:rPr>
        <w:t>ma’lumot</w:t>
      </w:r>
      <w:r w:rsidR="00F6740B">
        <w:rPr>
          <w:rFonts w:ascii="Times New Roman" w:eastAsia="Times New Roman" w:hAnsi="Times New Roman" w:cs="Times New Roman"/>
          <w:color w:val="000000"/>
          <w:sz w:val="28"/>
          <w:szCs w:val="28"/>
        </w:rPr>
        <w:t>lar</w:t>
      </w:r>
      <w:proofErr w:type="spellEnd"/>
      <w:r w:rsidRPr="00F674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6740B">
        <w:rPr>
          <w:rFonts w:ascii="Times New Roman" w:eastAsia="Times New Roman" w:hAnsi="Times New Roman" w:cs="Times New Roman"/>
          <w:color w:val="000000"/>
          <w:sz w:val="28"/>
          <w:szCs w:val="28"/>
        </w:rPr>
        <w:t>yetkaz</w:t>
      </w:r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ish</w:t>
      </w:r>
      <w:r w:rsidR="00F6740B">
        <w:rPr>
          <w:rFonts w:ascii="Times New Roman" w:eastAsia="Times New Roman" w:hAnsi="Times New Roman" w:cs="Times New Roman"/>
          <w:color w:val="000000"/>
          <w:sz w:val="28"/>
          <w:szCs w:val="28"/>
        </w:rPr>
        <w:t>di</w:t>
      </w:r>
      <w:proofErr w:type="spellEnd"/>
      <w:r w:rsidR="00F674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Tinglovchilar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tomonidan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berilgan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savollarga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javob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berishdi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719"/>
      </w:tblGrid>
      <w:tr w:rsidR="00E6604A" w14:paraId="24C54639" w14:textId="77777777" w:rsidTr="00E6604A">
        <w:trPr>
          <w:jc w:val="center"/>
        </w:trPr>
        <w:tc>
          <w:tcPr>
            <w:tcW w:w="8500" w:type="dxa"/>
          </w:tcPr>
          <w:p w14:paraId="08AB0AAD" w14:textId="3381EEF5" w:rsidR="00E6604A" w:rsidRDefault="00E6604A" w:rsidP="00E660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1AB8F8D5" wp14:editId="6383D674">
                  <wp:extent cx="5400000" cy="4050000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B13" w14:paraId="61A9CCBF" w14:textId="77777777" w:rsidTr="00E6604A">
        <w:trPr>
          <w:jc w:val="center"/>
        </w:trPr>
        <w:tc>
          <w:tcPr>
            <w:tcW w:w="8500" w:type="dxa"/>
          </w:tcPr>
          <w:p w14:paraId="44754376" w14:textId="63D22CA6" w:rsidR="00507B13" w:rsidRDefault="00507B13" w:rsidP="00E6604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1107BED7" wp14:editId="6DC4ADDE">
                  <wp:extent cx="5400000" cy="4050000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B13" w14:paraId="4278A6B1" w14:textId="77777777" w:rsidTr="00E6604A">
        <w:trPr>
          <w:jc w:val="center"/>
        </w:trPr>
        <w:tc>
          <w:tcPr>
            <w:tcW w:w="8500" w:type="dxa"/>
          </w:tcPr>
          <w:p w14:paraId="4C8FC4AB" w14:textId="6EDFA1A0" w:rsidR="00507B13" w:rsidRDefault="00507B13" w:rsidP="00E6604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14486DBD" wp14:editId="34851EA9">
                  <wp:extent cx="5400000" cy="4050000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B13" w14:paraId="1DB971EB" w14:textId="77777777" w:rsidTr="00E6604A">
        <w:trPr>
          <w:jc w:val="center"/>
        </w:trPr>
        <w:tc>
          <w:tcPr>
            <w:tcW w:w="8500" w:type="dxa"/>
          </w:tcPr>
          <w:p w14:paraId="0763E0F3" w14:textId="26D96BB0" w:rsidR="00507B13" w:rsidRDefault="00507B13" w:rsidP="00E6604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7E04F867" wp14:editId="6BC931B9">
                  <wp:extent cx="5400000" cy="4050000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B13" w14:paraId="6C176F8F" w14:textId="77777777" w:rsidTr="00E6604A">
        <w:trPr>
          <w:jc w:val="center"/>
        </w:trPr>
        <w:tc>
          <w:tcPr>
            <w:tcW w:w="8500" w:type="dxa"/>
          </w:tcPr>
          <w:p w14:paraId="7E8FC221" w14:textId="4A410748" w:rsidR="00507B13" w:rsidRDefault="00507B13" w:rsidP="00E6604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6C1C02" w14:paraId="764B40D0" w14:textId="77777777" w:rsidTr="00E6604A">
        <w:trPr>
          <w:jc w:val="center"/>
        </w:trPr>
        <w:tc>
          <w:tcPr>
            <w:tcW w:w="8500" w:type="dxa"/>
          </w:tcPr>
          <w:p w14:paraId="38F05074" w14:textId="7B196580" w:rsidR="006C1C02" w:rsidRDefault="006C1C02" w:rsidP="00E6604A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857CB7A" wp14:editId="0D2A8645">
                  <wp:extent cx="5400000" cy="4050000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AA722" w14:textId="77777777" w:rsidR="00E6604A" w:rsidRDefault="00E6604A" w:rsidP="00F6740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F23367" w14:textId="77777777" w:rsidR="00E6604A" w:rsidRPr="00F6740B" w:rsidRDefault="00E6604A" w:rsidP="00F6740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0DA6A3" w14:textId="246E7CFE" w:rsidR="00221857" w:rsidRPr="00626250" w:rsidRDefault="00221857" w:rsidP="004F346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A896FF" w14:textId="696E1162" w:rsidR="00D7707E" w:rsidRPr="00626250" w:rsidRDefault="00D7707E" w:rsidP="004F346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D7707E" w:rsidRPr="00626250" w:rsidSect="004F346A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7E1F57"/>
    <w:multiLevelType w:val="hybridMultilevel"/>
    <w:tmpl w:val="09B6C64A"/>
    <w:lvl w:ilvl="0" w:tplc="34B42D0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3E"/>
    <w:rsid w:val="00012D3D"/>
    <w:rsid w:val="000D2EBA"/>
    <w:rsid w:val="000D3AE8"/>
    <w:rsid w:val="00221857"/>
    <w:rsid w:val="00233E9D"/>
    <w:rsid w:val="002368CF"/>
    <w:rsid w:val="002468B7"/>
    <w:rsid w:val="004F346A"/>
    <w:rsid w:val="00507B13"/>
    <w:rsid w:val="00615255"/>
    <w:rsid w:val="00626250"/>
    <w:rsid w:val="006C1C02"/>
    <w:rsid w:val="007502DD"/>
    <w:rsid w:val="00AE334F"/>
    <w:rsid w:val="00AE600E"/>
    <w:rsid w:val="00C34B92"/>
    <w:rsid w:val="00D7707E"/>
    <w:rsid w:val="00DB0F2B"/>
    <w:rsid w:val="00DE053E"/>
    <w:rsid w:val="00E6604A"/>
    <w:rsid w:val="00F6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56D72"/>
  <w15:chartTrackingRefBased/>
  <w15:docId w15:val="{13380ABE-22C6-4186-8840-E9301870A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7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DB0F2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s-ES" w:eastAsia="zh-CN" w:bidi="hi-IN"/>
    </w:rPr>
  </w:style>
  <w:style w:type="paragraph" w:styleId="a4">
    <w:name w:val="List Paragraph"/>
    <w:basedOn w:val="a"/>
    <w:uiPriority w:val="34"/>
    <w:qFormat/>
    <w:rsid w:val="00236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Khalilov Fayoz</dc:creator>
  <cp:keywords/>
  <dc:description/>
  <cp:lastModifiedBy>Пользователь Windows</cp:lastModifiedBy>
  <cp:revision>14</cp:revision>
  <dcterms:created xsi:type="dcterms:W3CDTF">2022-01-14T09:31:00Z</dcterms:created>
  <dcterms:modified xsi:type="dcterms:W3CDTF">2022-01-17T04:16:00Z</dcterms:modified>
</cp:coreProperties>
</file>