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26"/>
        <w:gridCol w:w="4312"/>
      </w:tblGrid>
      <w:tr w:rsidR="00F0560F" w:rsidTr="0033778A">
        <w:trPr>
          <w:trHeight w:val="6794"/>
        </w:trPr>
        <w:tc>
          <w:tcPr>
            <w:tcW w:w="5721" w:type="dxa"/>
          </w:tcPr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A98EB" wp14:editId="24191F8D">
                  <wp:extent cx="3086100" cy="4198850"/>
                  <wp:effectExtent l="0" t="0" r="0" b="0"/>
                  <wp:docPr id="1" name="Рисунок 1" descr="F:\Ўқув қўлланма. монография\Иқт.геог.ва экол. ўқув қўллан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Ўқув қўлланма. монография\Иқт.геог.ва экол. ўқув қўллан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707" cy="420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Boboyev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A.CH.</w:t>
            </w:r>
          </w:p>
          <w:p w:rsidR="00F0560F" w:rsidRPr="00F0560F" w:rsidRDefault="00F0560F" w:rsidP="00F056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“IQTISODIY GEOGRAFIYA VA EKOLOGIYA”</w:t>
            </w:r>
          </w:p>
          <w:p w:rsidR="00F0560F" w:rsidRPr="00F0560F" w:rsidRDefault="00F0560F" w:rsidP="00F056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qo’llanama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ind w:firstLine="42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Ushbu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qo’llanmada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muallif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5232900-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ishlab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chiqarishni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tashkil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tarmoqlar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sohalar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bakalavriat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yo’nalishida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tahsil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geografiya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ekologiya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predmeti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nazariy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yo’nalishlari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ishlab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chiqarish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kuchlari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siyosiy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xarita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O’zbekiston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Respublikasi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tabiiy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resurslari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aholisi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xo’jalik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tarmoqlarining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joylanishi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tashqi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aloqalarning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rivojlanishi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Ekologik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muammolar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kabi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atroflicha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tahlil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mavzuga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tegishli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tayanch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so’zlar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glosarrylar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hamda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tavsiya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qilinadigan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adabiyotlar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ro’yxati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keltirilgan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ind w:firstLine="42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qo’llanma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yurti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professor-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o’qituvchilari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talabalariga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mo’ljallangan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BUXORO-2021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6381" cy="4838700"/>
                  <wp:effectExtent l="0" t="0" r="6350" b="0"/>
                  <wp:docPr id="4" name="Рисунок 4" descr="F:\Ўқув қўлланма. монография\Соха иқт. ва менеж. ўқув қўллан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Ўқув қўлланма. монография\Соха иқт. ва менеж. ўқув қўллан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381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Rasulova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N.N.  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Jumayeva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Z.Q.</w:t>
            </w:r>
          </w:p>
          <w:p w:rsid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“SOHA IQTISODIYOTI VA MENEJMENTI”</w:t>
            </w:r>
          </w:p>
          <w:p w:rsid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qo’llanma</w:t>
            </w:r>
            <w:proofErr w:type="spellEnd"/>
          </w:p>
          <w:p w:rsid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</w:tabs>
              <w:ind w:firstLine="37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Ushbu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056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llanma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menejmenti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fanidan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Davlat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</w:t>
            </w:r>
            <w:r w:rsidRPr="00F056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standartlari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talablariga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gazkimyo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sanoati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texnologiyalari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nalishida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</w:t>
            </w:r>
            <w:r w:rsidRPr="00F056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olayotgan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proofErr w:type="gram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ljallangan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Qo’llanma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sanoati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menejmentining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ochib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beradi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qo’llanmada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tavsifi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korxonalarning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moddiy-texnik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bazasi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ishlab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chiqarish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moliyaviy</w:t>
            </w:r>
            <w:proofErr w:type="gram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,marketing</w:t>
            </w:r>
            <w:proofErr w:type="spellEnd"/>
            <w:proofErr w:type="gram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investitsion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faoliyati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bog’liq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yoritilgan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BUXORO-2020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583C3C" wp14:editId="54ABABBE">
                  <wp:extent cx="3495675" cy="4755515"/>
                  <wp:effectExtent l="0" t="0" r="9525" b="6985"/>
                  <wp:docPr id="2" name="Рисунок 2" descr="F:\Ўқув қўлланма. монография\Иқтисодий статистика. ўқув қўлланм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Ўқув қўлланма. монография\Иқтисодий статистика. ўқув қўлланм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75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Ochilov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Sh.B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Norova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S.Yu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“IQTISODIY STATISTIKA”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qo’llanma</w:t>
            </w:r>
            <w:proofErr w:type="spellEnd"/>
          </w:p>
          <w:p w:rsidR="00F0560F" w:rsidRPr="005762B2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Bu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o’quv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qo’llanmada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aholi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tarkibi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tabiiy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harakati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hamda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migratsiyasi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ishchi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kuchining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iqtisoddiy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faolligi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bandligi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bo’yicha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klassifikatsiyalanishi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aholi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bandligi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mehnatiga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jalb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qilinganligi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ko’rsatkichlari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mehnat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reserslari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balansi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korxona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xodimlarining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tarkibi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ishchi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kuchi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harakati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vaqti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ishchi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vaqti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fondidan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foydalanish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ko’rsatkichlari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mehnat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unumdorligini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aniqlash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indekslar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fondlarni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baholash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usullari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yemirilishi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amrtizatsiyasi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fondlarning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balanslari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ularning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holati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takror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ishlab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chiqarish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ko’rsatgichlari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ishlab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chiqaradigan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uskunalar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aylanma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fondlar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statistikasi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makroiqtisodiy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samaradorlik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ko’rastgichlari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tizimi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yalpi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ichki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mahsulot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hisoblash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usullari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aholining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turmush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darajasi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ko’rsatkichlari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aholi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daromadlarining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shakllanish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tarkibi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shuningdek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investitsiyalar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investitsion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faoliyatning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ko’rsatkichlar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yoritilgan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F0560F" w:rsidRPr="005762B2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O’quv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qo’llanma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texnikumlarining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5.32.12.01</w:t>
            </w:r>
            <w:proofErr w:type="gram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.-</w:t>
            </w:r>
            <w:proofErr w:type="gram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yo’nalishida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ta’lim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olayotgan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talabalar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uchun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mo’ljallangan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TOSHKENT-2021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4147012"/>
                  <wp:effectExtent l="0" t="0" r="0" b="6350"/>
                  <wp:docPr id="5" name="Рисунок 5" descr="F:\Ўқув қўлланма. монография\Туцризм ва меҳмон. мар.ком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Ўқув қўлланма. монография\Туцризм ва меҳмон. мар.ком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91" cy="414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Xayitov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Sh.N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Alimova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Sh.A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Toshev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F.Z.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“TURIZM VA MEHMONDO’STLIK SOHASIDA MARKETING VA RAQAMLI KOMMUNIKATSIYALAR”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qo’llanma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Ushbu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qo’llanam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texnikumlarda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Turizm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yo’nalishida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oladigan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mo’ljallangan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qo’llanma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ma’ruza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rejasi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ma’ruza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bayoni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takrorlash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savollar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tayanch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iboralar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test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savollari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to’plamini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o’z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ichiga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oladi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barqarorlashtirish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sharotida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tahlil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auditning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asosiy</w:t>
            </w:r>
            <w:proofErr w:type="spellEnd"/>
            <w:proofErr w:type="gram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tushunchalari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maqsadlari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vazifalari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tahlil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jarayonlarini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boshqarishni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metrologik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audit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usullari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vazifalari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yoritilgan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TOSHKENT-2021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95650" cy="4483958"/>
                  <wp:effectExtent l="0" t="0" r="0" b="0"/>
                  <wp:docPr id="6" name="Рисунок 6" descr="F:\Ўқув қўлланма. монография\статистика асослари. ўқув қўллан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Ўқув қўлланма. монография\статистика асослари. ўқув қўллан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510" cy="448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Ochilov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Sh.B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Norova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S.Yu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“STATISTIKA ASOSLARI”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qo’llanma</w:t>
            </w:r>
            <w:proofErr w:type="spellEnd"/>
          </w:p>
          <w:p w:rsidR="00F0560F" w:rsidRPr="005762B2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Bu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o’quv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qo’llanmada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statistikaning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nazariy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fan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sifatida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rivojlanish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tarixi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kuzatish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jamlash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guruxlash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statistic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ko’rsatgichlar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ularni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taqqoslashda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jadval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grafiklardan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foydalanish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tartibi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o’rtacha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miqdorlar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hamda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variatsiya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ko’rsatgichlari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tahlilning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ineksli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usuli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ommaviy-ijtimoiy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hodisalar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jarayonlarni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dinamikada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o’rganish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ijtimoiy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hodisalar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jarayonlarni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dinamikada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o’rganish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ijtimoiy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hodisalar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o’rtasidagi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bog’lanishlar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yoritilgan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Shu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masalalar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asosida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ishini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talab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darajasida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bajarish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qonunchilik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qoidalari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asosida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statistik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tahlilni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amalga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oshirishga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e’tibor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qaratilgan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F0560F" w:rsidRPr="005762B2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O’quv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qo’llanma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texnikumlarning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5.32.12.01-Statistika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mutaxassisligi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bo’yicha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ta’lim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olayotgan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talabalar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uchun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mo’ljallangan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TOSHKENT-2021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2325" cy="4574672"/>
                  <wp:effectExtent l="0" t="0" r="0" b="0"/>
                  <wp:docPr id="7" name="Рисунок 7" descr="F:\Ўқув қўлланма. монография\Ўзб.солиқ ва хусусий тад. ўқув қўллан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Ўқув қўлланма. монография\Ўзб.солиқ ва хусусий тад. ўқув қўллан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57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Xayitov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Sh.N</w:t>
            </w:r>
            <w:proofErr w:type="spellEnd"/>
            <w:proofErr w:type="gram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Yuldasheva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S.N.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Boboyev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A.CH.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Muxsinov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B.T.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O’zbekistonda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soliq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tizimi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xususiy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qo’llanma</w:t>
            </w:r>
            <w:proofErr w:type="spellEnd"/>
          </w:p>
          <w:p w:rsidR="00F0560F" w:rsidRPr="005762B2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Bu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o’quv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qo’llanma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xususiy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tadbirkorlik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faoliyati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xususiy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tadbirkorlikni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rivojlantirishning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o’ziga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xos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xususiyatlari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kichik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biznes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xususiy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tadbirkorlikning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tashkiliy-huquqiy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kichik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biznes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xususiy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tadbirkorlikning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tashkiliy-huquqiy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kichik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biznes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xususiy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tadbirkorlikning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bank,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audit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bo’ladigan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aloqalari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to’lovchilardan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undirilgan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soliqsiz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to’lovlarning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zarurligi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ularni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hisoblash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byudjetga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jalb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qilish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bog’liq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moliyaviy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munosabatlarning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mohiyati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shuning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bilan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birgalikda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organlari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tomonidan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ishlab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chiqarilgan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me’yoriy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hujjatlar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asosida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O’zbekistonda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amal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qilayotgan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soliqsiz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to’lovlar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bo’yicha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nazariy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hamda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amaliy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tamoyillar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keng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yoritilgan</w:t>
            </w:r>
            <w:proofErr w:type="spellEnd"/>
            <w:r w:rsidRPr="005762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BUXORO-2021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09366" cy="4638675"/>
                  <wp:effectExtent l="0" t="0" r="635" b="0"/>
                  <wp:docPr id="8" name="Рисунок 8" descr="F:\Ўқув қўлланма. монография\ОТБТКШваУИ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Ўқув қўлланма. монография\ОТБТКШваУИ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66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Boboyev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A.CH. 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“OLIY TA’LIM BITIRUVCHILARIDA TADBIRKORLIK KO’NIKMALARINI SHAKLLANTIRISH VA UNING ISTIQBOLLARI”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Mazkur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bitiruvchiloarida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ko’nikmalarini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ilmiy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nazariy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bitiruvchilarida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ko’nikmalarini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metodikasi</w:t>
            </w:r>
            <w:proofErr w:type="spellEnd"/>
            <w:proofErr w:type="gram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proofErr w:type="gram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bitiruvchilarining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innovatsion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faoliyatini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orqali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ko’nikmalarini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samaradorligini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oshirish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bo’yicha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takliflar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keltirilogan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Tadqiqot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natijalaridan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barcha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yo’nalishdagi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tahsil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olayotgan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ko’nikmalarini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jarayonlarida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foydalanish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mumkin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762B2" w:rsidRDefault="005762B2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BUXORO-2022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1355" cy="4505325"/>
                  <wp:effectExtent l="0" t="0" r="3810" b="0"/>
                  <wp:docPr id="9" name="Рисунок 9" descr="F:\Ўқув қўлланма. монография\ТТКТЎИФРЎ-УТС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Ўқув қўлланма. монография\ТТКТЎИФРЎ-УТС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64" cy="45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Boboyev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A.CH. 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“TA’LIM TIZIMIDA KASB TA’LIMI O’QITUVCHISINING INNOVATSION FAOLIYATINI RIVOJLANTIRISHDA O’QUV USLUBIY TAYYORGARLIK STRATEGIYASI”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Mazkur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tizimida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o’qituvchisining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innovatsion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faoliyatini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rivojlantirishning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ilmiy-pedagogik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o’qituvchisining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innovatsion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faoliyatini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metodikasi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hamda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jarayonini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samarali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boshqarishda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masofaviy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platformasida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resurslarini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yaratishning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samaradorligini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oshirish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bo’ycha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takliflar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keltirilgan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BUXORO-2021</w:t>
            </w:r>
          </w:p>
          <w:p w:rsidR="00F0560F" w:rsidRDefault="00F056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53360" cy="4562475"/>
                  <wp:effectExtent l="0" t="0" r="0" b="0"/>
                  <wp:docPr id="10" name="Рисунок 10" descr="F:\Ўқув қўлланма. монография\ОТИ-ТИФММТ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Ўқув қўлланма. монография\ОТИ-ТИФММТ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6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Azimov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B.F.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Raximova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D.D.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“TA’LIM TIZIMIDA ILMIY TADQIQOT VA INNOVATSION FAOLIYATINI MOLIYALASHTIRISH MEXANIZMINI TAKOMILLASHTIRISH”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Mazkur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tizimida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ilmiy-tadqiqot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innovatsiyalarning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moliyaviy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mexanizmini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modernizatsiya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muammolari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istiqbollari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tadqiqi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shuningdek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rivojloantirish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yo’llari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aks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BUXORO-2022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425" cy="4626510"/>
                  <wp:effectExtent l="0" t="0" r="0" b="3175"/>
                  <wp:docPr id="11" name="Рисунок 11" descr="F:\Ўқув қўлланма. монография\КРТстрат.менеж.тиз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Ўқув қўлланма. монография\КРТстрат.менеж.тиз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78" cy="463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Rasulova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N.N.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“KOMPANIYA RAQOBATBARDOSHLIGINI TA’MINLASHDA STRATEGIK MENEJMENT TIZIMI”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Mazkur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kompaniyaning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raqobatbardoshligini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ta’minlashda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strategik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menejment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tizimining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tahlil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kompaniyalarda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qo’llash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imkoniyatlari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o’rganilgan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yurtlari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professor-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o’qituvchilari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tadqiqotchilar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hamda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mustaqil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o’rganish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niyatida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bo’lgan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kitobxonlar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mo’ljallangan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BUXORO-2022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9925" cy="4367322"/>
                  <wp:effectExtent l="0" t="0" r="0" b="0"/>
                  <wp:docPr id="12" name="Рисунок 12" descr="F:\Ўқув қўлланма. монография\Ўзб МСТРҲЖ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Ўқув қўлланма. монография\Ўзб МСТРҲЖ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917" cy="437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Rasulova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N.N.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Jumayeva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Z.Q.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“O’ZBEKISTON MINTAQALARIDA SANOAT TARMOG’INI RIVOJLANTIRISHNING HUDUDIY JIHATLARI”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Mazkur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sanoatning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iqtisodiyotdagi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sanoat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korxonalarining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nazariy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O’zbekistonda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bugungi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ahvoli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yoritilgan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sohaning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yaqin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kelajakdagi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rivojlanishi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umumlashtirish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bashoratlangan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yurtlari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professor-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o’qituvchilari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tadqiqotchilar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hamda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mustaqil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o’rganish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niyatida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bo’lgan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kitobxonlar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mo’ljallangan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TOSHKENT-2020</w:t>
            </w:r>
          </w:p>
          <w:p w:rsidR="00F0560F" w:rsidRPr="00F0560F" w:rsidRDefault="00F0560F" w:rsidP="00F0560F">
            <w:pPr>
              <w:tabs>
                <w:tab w:val="left" w:pos="18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3360" cy="4562475"/>
                  <wp:effectExtent l="0" t="0" r="0" b="0"/>
                  <wp:docPr id="13" name="Рисунок 13" descr="F:\Ўқув қўлланма. монография\Креатив бошқарув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Ўқув қўлланма. монография\Креатив бошқарув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6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Samiyeva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Sh.X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Narzullayeva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F.F.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“KREATIV BOSHQARUV”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magistraturada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tahsil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olayotgan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talabalar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shuningdek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muammolariga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qiziquvchi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olijmlar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rahbarlar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tayyorlangan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bo’lib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ta’lim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ishlab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chiqarish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korxonalarida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mexanizmini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nazariy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strategikboshqaruv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jarayoni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texnologik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noaniqlik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sharoitida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strategik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qarorlarni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qabul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qilish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strategiyasini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ishlab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boshqarishga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raqobat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kurashlari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ko’rib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chiqiladi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Boshqaruv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guruhining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strategik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integratsiyasi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tashkil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muammolari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aniqlandi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Psixologik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jamoaviy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aqlni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ijodkorlik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xususiyatlarini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maqsadida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kreativ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boshqarish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uchun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sharoit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yaratishga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savollar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ko’rib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chiqiladi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BUXORO-2021</w:t>
            </w:r>
          </w:p>
        </w:tc>
      </w:tr>
      <w:tr w:rsidR="00F0560F" w:rsidTr="0033778A">
        <w:tc>
          <w:tcPr>
            <w:tcW w:w="5721" w:type="dxa"/>
          </w:tcPr>
          <w:p w:rsidR="00F0560F" w:rsidRDefault="005762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48025" cy="4419160"/>
                  <wp:effectExtent l="0" t="0" r="0" b="635"/>
                  <wp:docPr id="14" name="Рисунок 14" descr="F:\Ўқув қўлланма. монография\Тад.наз.ва ам.АТ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Ўқув қўлланма. монография\Тад.наз.ва ам.АТ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321" cy="442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Qodirov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A.</w:t>
            </w: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Boboyev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A.Ch.</w:t>
            </w: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To’rabekova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G.</w:t>
            </w: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Kariyeva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L.</w:t>
            </w:r>
          </w:p>
          <w:p w:rsidR="00F0560F" w:rsidRDefault="00F0560F" w:rsidP="00F0560F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“TADBIRKORLIKNING NAZARIY VA AMALIY ASOSLARINI TAKOMILLASHTIRISH”</w:t>
            </w:r>
          </w:p>
          <w:p w:rsidR="00F0560F" w:rsidRDefault="00F0560F" w:rsidP="00F0560F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Monografiya</w:t>
            </w:r>
            <w:proofErr w:type="spellEnd"/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Ushbu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faoliyatini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rivojlantirishning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nazariy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masalalari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yoritilgan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Monografiyada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faoliyatini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nazariy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rivojlanishi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bozor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iqtisodiyotida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tutgan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samaradorligini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aniqlash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omillarini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shakllanishi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tadbirkorlikni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tashkiliy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huquqiy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iqtisodiy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shart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sharoitlarni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o’rganilgan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unu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rivojlantirish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bo’yicha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mavjud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zaxiralardan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foydalanishning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asosiy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yo’nalishlari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aniqlangan</w:t>
            </w:r>
            <w:proofErr w:type="spellEnd"/>
            <w:r w:rsidRPr="00F05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0560F" w:rsidRPr="00F0560F" w:rsidRDefault="00F0560F" w:rsidP="00F0560F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TOSHKENT-2012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560F" w:rsidTr="0033778A">
        <w:tc>
          <w:tcPr>
            <w:tcW w:w="5721" w:type="dxa"/>
          </w:tcPr>
          <w:p w:rsidR="00F0560F" w:rsidRDefault="00361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5357" cy="4524375"/>
                  <wp:effectExtent l="0" t="0" r="8890" b="0"/>
                  <wp:docPr id="15" name="Рисунок 15" descr="F:\Ўқув қўлланма. монография\Роль СОПАТР.мон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Ўқув қўлланма. монография\Роль СОПАТР.мон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357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Хасанова Г.Дж.</w:t>
            </w:r>
          </w:p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Очилов Ш.Б.</w:t>
            </w:r>
          </w:p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Турсунова З.Н.</w:t>
            </w:r>
          </w:p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“РОЛЬ СИСТЕМЫ ОБРАЗОВАНИЯ В ПОВЫШЕНИИ АКТИВНОСТИ ТРУДОВ</w:t>
            </w:r>
            <w:r w:rsidRPr="00F0560F">
              <w:rPr>
                <w:rFonts w:ascii="Times New Roman" w:hAnsi="Times New Roman" w:cs="Times New Roman"/>
                <w:b/>
                <w:sz w:val="24"/>
                <w:szCs w:val="24"/>
              </w:rPr>
              <w:t>ЫХ РЕСУРСОВ»</w:t>
            </w:r>
          </w:p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</w:rPr>
              <w:t>Монография</w:t>
            </w:r>
          </w:p>
          <w:p w:rsidR="0033778A" w:rsidRPr="00361207" w:rsidRDefault="0033778A" w:rsidP="0033778A">
            <w:pPr>
              <w:tabs>
                <w:tab w:val="left" w:pos="1884"/>
                <w:tab w:val="left" w:pos="771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В монографии </w:t>
            </w:r>
            <w:proofErr w:type="spellStart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>излежно</w:t>
            </w:r>
            <w:proofErr w:type="spellEnd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представление о роли системы образования в повышении активности </w:t>
            </w:r>
            <w:proofErr w:type="gramStart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>трудовых</w:t>
            </w:r>
            <w:proofErr w:type="gramEnd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>русурсов</w:t>
            </w:r>
            <w:proofErr w:type="spellEnd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. Вместе с этим разработаны тенденции развития системы образования в повышении активности трудовых ресурсов. На основе национальной программы подготовки кадров в Узбекистане с каждым годом повышаются темпы подготовки высококвалифицированных специалистов. Переход к качественному этапу выполнения задач, включенных в программу, </w:t>
            </w:r>
            <w:proofErr w:type="spellStart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>предже</w:t>
            </w:r>
            <w:proofErr w:type="spellEnd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 всего, предъявляет такие требования к знаниям и умениям студентов, обучающихся в системе высшего образования, что они должны быть </w:t>
            </w:r>
            <w:proofErr w:type="spellStart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>самоотвреженными</w:t>
            </w:r>
            <w:proofErr w:type="spellEnd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>профессионалъными</w:t>
            </w:r>
            <w:proofErr w:type="spellEnd"/>
            <w:r w:rsidRPr="00361207">
              <w:rPr>
                <w:rFonts w:ascii="Times New Roman" w:hAnsi="Times New Roman" w:cs="Times New Roman"/>
                <w:sz w:val="20"/>
                <w:szCs w:val="20"/>
              </w:rPr>
              <w:t xml:space="preserve"> профессиями, которые служат развитию процветанию страны и благосостоянию народа, независимо от того, в какой сфере производства они работают.</w:t>
            </w:r>
          </w:p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LAP LAMBERT Academic Publishing </w:t>
            </w:r>
            <w:proofErr w:type="spellStart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3778A" w:rsidRPr="00F0560F" w:rsidRDefault="0033778A" w:rsidP="0033778A">
            <w:pPr>
              <w:tabs>
                <w:tab w:val="left" w:pos="1884"/>
                <w:tab w:val="left" w:pos="771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056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2022</w:t>
            </w:r>
          </w:p>
          <w:p w:rsidR="00F0560F" w:rsidRPr="00F0560F" w:rsidRDefault="00F0560F" w:rsidP="00F0560F">
            <w:pPr>
              <w:tabs>
                <w:tab w:val="left" w:pos="18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33778A" w:rsidRPr="00361207" w:rsidRDefault="0033778A" w:rsidP="00361207">
      <w:pPr>
        <w:tabs>
          <w:tab w:val="left" w:pos="1884"/>
          <w:tab w:val="left" w:pos="7716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3778A" w:rsidRPr="00361207" w:rsidSect="00360EB7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CB"/>
    <w:rsid w:val="00095E2D"/>
    <w:rsid w:val="000967DC"/>
    <w:rsid w:val="00195608"/>
    <w:rsid w:val="00214E1C"/>
    <w:rsid w:val="002A6279"/>
    <w:rsid w:val="00315AFF"/>
    <w:rsid w:val="00325152"/>
    <w:rsid w:val="0033778A"/>
    <w:rsid w:val="00360EB7"/>
    <w:rsid w:val="00361207"/>
    <w:rsid w:val="003B700C"/>
    <w:rsid w:val="004036FC"/>
    <w:rsid w:val="004942E2"/>
    <w:rsid w:val="004F564A"/>
    <w:rsid w:val="004F6F40"/>
    <w:rsid w:val="00571FED"/>
    <w:rsid w:val="005762B2"/>
    <w:rsid w:val="005D0B85"/>
    <w:rsid w:val="0062394F"/>
    <w:rsid w:val="00653368"/>
    <w:rsid w:val="007A7167"/>
    <w:rsid w:val="008F4EEC"/>
    <w:rsid w:val="00950477"/>
    <w:rsid w:val="00954469"/>
    <w:rsid w:val="009E5B4E"/>
    <w:rsid w:val="009F5B51"/>
    <w:rsid w:val="00A45283"/>
    <w:rsid w:val="00AE7BE4"/>
    <w:rsid w:val="00B51826"/>
    <w:rsid w:val="00BA01F1"/>
    <w:rsid w:val="00BC04D1"/>
    <w:rsid w:val="00BC0969"/>
    <w:rsid w:val="00BE1555"/>
    <w:rsid w:val="00C36FB1"/>
    <w:rsid w:val="00C5369F"/>
    <w:rsid w:val="00C734FC"/>
    <w:rsid w:val="00CC2931"/>
    <w:rsid w:val="00D20F03"/>
    <w:rsid w:val="00D62F7D"/>
    <w:rsid w:val="00DC32ED"/>
    <w:rsid w:val="00E07246"/>
    <w:rsid w:val="00E27CCB"/>
    <w:rsid w:val="00EF6A65"/>
    <w:rsid w:val="00F042CE"/>
    <w:rsid w:val="00F0560F"/>
    <w:rsid w:val="00F60A1B"/>
    <w:rsid w:val="00F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5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5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Акмал</dc:creator>
  <cp:keywords/>
  <dc:description/>
  <cp:lastModifiedBy>acer</cp:lastModifiedBy>
  <cp:revision>64</cp:revision>
  <dcterms:created xsi:type="dcterms:W3CDTF">2022-08-19T04:43:00Z</dcterms:created>
  <dcterms:modified xsi:type="dcterms:W3CDTF">2022-09-05T08:45:00Z</dcterms:modified>
</cp:coreProperties>
</file>